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0850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20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Семенова Романа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23.04.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 </w:t>
      </w:r>
      <w:r>
        <w:rPr>
          <w:rFonts w:ascii="Times New Roman" w:eastAsia="Times New Roman" w:hAnsi="Times New Roman" w:cs="Times New Roman"/>
          <w:sz w:val="27"/>
          <w:szCs w:val="27"/>
        </w:rPr>
        <w:t>Р.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не выполнил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имелись достаточные основания полагать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(шаткая походка, невнятная речь, бледный покров кожи, заторможенность движения, плохая ориентация на местности, зрачки расширены, не реагировали на свет),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что он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судебном заседании не присутствовал, извещен надлежащим образом, представил ходатайство о рассмотрении дела без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участия.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Семенов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>. по имеющимся материалам.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23.04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запись в </w:t>
      </w:r>
      <w:r>
        <w:rPr>
          <w:rFonts w:ascii="Times New Roman" w:eastAsia="Times New Roman" w:hAnsi="Times New Roman" w:cs="Times New Roman"/>
          <w:sz w:val="27"/>
          <w:szCs w:val="27"/>
        </w:rPr>
        <w:t>КУСП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002058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23.04</w:t>
      </w:r>
      <w:r>
        <w:rPr>
          <w:rFonts w:ascii="Times New Roman" w:eastAsia="Times New Roman" w:hAnsi="Times New Roman" w:cs="Times New Roman"/>
          <w:sz w:val="27"/>
          <w:szCs w:val="27"/>
        </w:rPr>
        <w:t>.2026;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Попик </w:t>
      </w:r>
      <w:r>
        <w:rPr>
          <w:rFonts w:ascii="Times New Roman" w:eastAsia="Times New Roman" w:hAnsi="Times New Roman" w:cs="Times New Roman"/>
          <w:sz w:val="27"/>
          <w:szCs w:val="27"/>
        </w:rPr>
        <w:t>О.А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Семенов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>.;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совокупность доказательств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Семенова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Семенова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Семенова </w:t>
      </w:r>
      <w:r>
        <w:rPr>
          <w:rFonts w:ascii="Times New Roman" w:eastAsia="Times New Roman" w:hAnsi="Times New Roman" w:cs="Times New Roman"/>
          <w:sz w:val="27"/>
          <w:szCs w:val="27"/>
        </w:rPr>
        <w:t>Р.В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</w:t>
      </w:r>
      <w:r>
        <w:rPr>
          <w:rFonts w:ascii="Times New Roman" w:eastAsia="Times New Roman" w:hAnsi="Times New Roman" w:cs="Times New Roman"/>
          <w:sz w:val="27"/>
          <w:szCs w:val="27"/>
        </w:rPr>
        <w:t>ст.4.3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Семенова Романа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0850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0412365400575008502606168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